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DE002E" w:rsidP="00CD0A30">
      <w:pPr>
        <w:tabs>
          <w:tab w:val="left" w:pos="993"/>
        </w:tabs>
        <w:spacing w:after="0" w:line="240" w:lineRule="auto"/>
        <w:ind w:right="-91"/>
        <w:jc w:val="both"/>
        <w:rPr>
          <w:rFonts w:ascii="Arial" w:eastAsia="Times New Roman" w:hAnsi="Arial" w:cs="Arial"/>
          <w:b/>
          <w:lang w:eastAsia="es-ES"/>
        </w:rPr>
      </w:pPr>
      <w:r>
        <w:rPr>
          <w:rFonts w:ascii="Arial" w:eastAsia="Times New Roman" w:hAnsi="Arial" w:cs="Arial"/>
          <w:b/>
          <w:lang w:val="es-ES" w:eastAsia="es-ES"/>
        </w:rPr>
        <w:t>E</w:t>
      </w:r>
      <w:r w:rsidR="00CD0A30" w:rsidRPr="00CD0A30">
        <w:rPr>
          <w:rFonts w:ascii="Arial" w:eastAsia="Times New Roman" w:hAnsi="Arial" w:cs="Arial"/>
          <w:b/>
          <w:lang w:val="es-ES" w:eastAsia="es-ES"/>
        </w:rPr>
        <w:t>P. 62.-</w:t>
      </w:r>
      <w:r w:rsidR="00CD0A30" w:rsidRPr="00CD0A30">
        <w:rPr>
          <w:rFonts w:ascii="Arial" w:eastAsia="Times New Roman" w:hAnsi="Arial" w:cs="Arial"/>
          <w:b/>
          <w:lang w:val="es-ES" w:eastAsia="es-ES"/>
        </w:rPr>
        <w:tab/>
      </w:r>
      <w:r w:rsidR="00CD0A30" w:rsidRPr="00CD0A30">
        <w:rPr>
          <w:rFonts w:ascii="Arial" w:eastAsia="Times New Roman" w:hAnsi="Arial" w:cs="Arial"/>
          <w:b/>
          <w:lang w:eastAsia="es-ES"/>
        </w:rPr>
        <w:t>SUMINISTRO, HABILITADO Y COLOCACIÓN DE CRISTAL LAMINADO MARCA SAINT GOBAIN O SIMILAR EQUIVALENTE 6+6 mm, FORMADO POR UN CRISTAL DE CONTROL SOLAR SGG ST150 DE 6 mm TEMPLADO + PVB DE 1.52 mm DE ESPESOR, TRANSPARENTE + CRISTAL CLARO DE 6 mm DE ESPESOR TEMPLADO, DE ACUERDO A DESPIECE Y COLOCACIÓN INDICADA EN PLANOS, EN TECHUMBRE CUERPO CENTRAL ESTACIONES ELEVADAS.</w:t>
      </w:r>
    </w:p>
    <w:p w:rsidR="00CD0A30" w:rsidRDefault="00CD0A30" w:rsidP="00CD0A30">
      <w:pPr>
        <w:spacing w:after="0" w:line="240" w:lineRule="auto"/>
        <w:ind w:left="1469" w:right="-91" w:hanging="1469"/>
        <w:jc w:val="both"/>
        <w:rPr>
          <w:rFonts w:ascii="Arial" w:eastAsia="Times New Roman" w:hAnsi="Arial" w:cs="Arial"/>
          <w:u w:val="single"/>
          <w:lang w:val="es-ES" w:eastAsia="es-ES"/>
        </w:rPr>
      </w:pPr>
    </w:p>
    <w:p w:rsidR="00DE002E" w:rsidRDefault="00DE002E" w:rsidP="00CD0A30">
      <w:pPr>
        <w:spacing w:after="0" w:line="240" w:lineRule="auto"/>
        <w:ind w:left="1469" w:right="-91" w:hanging="1469"/>
        <w:jc w:val="both"/>
        <w:rPr>
          <w:rFonts w:ascii="Arial" w:eastAsia="Times New Roman" w:hAnsi="Arial" w:cs="Arial"/>
          <w:u w:val="single"/>
          <w:lang w:val="es-ES" w:eastAsia="es-ES"/>
        </w:rPr>
      </w:pPr>
    </w:p>
    <w:p w:rsidR="00DE002E" w:rsidRPr="00CD0A30" w:rsidRDefault="00DE002E" w:rsidP="00CD0A30">
      <w:pPr>
        <w:spacing w:after="0" w:line="240" w:lineRule="auto"/>
        <w:ind w:left="1469" w:right="-91" w:hanging="1469"/>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EJECUCIÓN.-</w:t>
      </w:r>
      <w:r w:rsidRPr="00CD0A30">
        <w:rPr>
          <w:rFonts w:ascii="Arial" w:eastAsia="Calibri" w:hAnsi="Arial" w:cs="Arial"/>
          <w:sz w:val="20"/>
          <w:szCs w:val="20"/>
        </w:rPr>
        <w:t xml:space="preserve">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Default="00CD0A30" w:rsidP="00CD0A30">
      <w:pPr>
        <w:spacing w:after="0" w:line="240" w:lineRule="auto"/>
        <w:ind w:right="-91"/>
        <w:jc w:val="both"/>
        <w:rPr>
          <w:rFonts w:ascii="Arial" w:eastAsia="Times New Roman" w:hAnsi="Arial" w:cs="Arial"/>
          <w:lang w:eastAsia="es-ES"/>
        </w:rPr>
      </w:pPr>
    </w:p>
    <w:p w:rsidR="00DE002E" w:rsidRDefault="00DE002E" w:rsidP="00CD0A30">
      <w:pPr>
        <w:spacing w:after="0" w:line="240" w:lineRule="auto"/>
        <w:ind w:right="-91"/>
        <w:jc w:val="both"/>
        <w:rPr>
          <w:rFonts w:ascii="Arial" w:eastAsia="Times New Roman" w:hAnsi="Arial" w:cs="Arial"/>
          <w:lang w:eastAsia="es-ES"/>
        </w:rPr>
      </w:pPr>
    </w:p>
    <w:p w:rsidR="00DE002E" w:rsidRDefault="00DE002E" w:rsidP="00CD0A30">
      <w:pPr>
        <w:spacing w:after="0" w:line="240" w:lineRule="auto"/>
        <w:ind w:right="-91"/>
        <w:jc w:val="both"/>
        <w:rPr>
          <w:rFonts w:ascii="Arial" w:eastAsia="Times New Roman" w:hAnsi="Arial" w:cs="Arial"/>
          <w:lang w:eastAsia="es-ES"/>
        </w:rPr>
      </w:pPr>
    </w:p>
    <w:p w:rsidR="00DE002E" w:rsidRDefault="00DE002E" w:rsidP="00CD0A30">
      <w:pPr>
        <w:spacing w:after="0" w:line="240" w:lineRule="auto"/>
        <w:ind w:right="-91"/>
        <w:jc w:val="both"/>
        <w:rPr>
          <w:rFonts w:ascii="Arial" w:eastAsia="Times New Roman" w:hAnsi="Arial" w:cs="Arial"/>
          <w:lang w:eastAsia="es-ES"/>
        </w:rPr>
      </w:pPr>
    </w:p>
    <w:p w:rsidR="00DE002E" w:rsidRDefault="00DE002E" w:rsidP="00CD0A30">
      <w:pPr>
        <w:spacing w:after="0" w:line="240" w:lineRule="auto"/>
        <w:ind w:right="-91"/>
        <w:jc w:val="both"/>
        <w:rPr>
          <w:rFonts w:ascii="Arial" w:eastAsia="Times New Roman" w:hAnsi="Arial" w:cs="Arial"/>
          <w:lang w:eastAsia="es-ES"/>
        </w:rPr>
      </w:pPr>
    </w:p>
    <w:p w:rsidR="00DE002E" w:rsidRDefault="00DE002E" w:rsidP="00CD0A30">
      <w:pPr>
        <w:spacing w:after="0" w:line="240" w:lineRule="auto"/>
        <w:ind w:right="-91"/>
        <w:jc w:val="both"/>
        <w:rPr>
          <w:rFonts w:ascii="Arial" w:eastAsia="Times New Roman" w:hAnsi="Arial" w:cs="Arial"/>
          <w:lang w:eastAsia="es-ES"/>
        </w:rPr>
      </w:pPr>
    </w:p>
    <w:p w:rsidR="00DE002E" w:rsidRDefault="00DE002E" w:rsidP="00CD0A30">
      <w:pPr>
        <w:spacing w:after="0" w:line="240" w:lineRule="auto"/>
        <w:ind w:right="-91"/>
        <w:jc w:val="both"/>
        <w:rPr>
          <w:rFonts w:ascii="Arial" w:eastAsia="Times New Roman" w:hAnsi="Arial" w:cs="Arial"/>
          <w:lang w:eastAsia="es-ES"/>
        </w:rPr>
      </w:pPr>
    </w:p>
    <w:p w:rsidR="00DE002E" w:rsidRDefault="00DE002E" w:rsidP="00CD0A30">
      <w:pPr>
        <w:spacing w:after="0" w:line="240" w:lineRule="auto"/>
        <w:ind w:right="-91"/>
        <w:jc w:val="both"/>
        <w:rPr>
          <w:rFonts w:ascii="Arial" w:eastAsia="Times New Roman" w:hAnsi="Arial" w:cs="Arial"/>
          <w:lang w:eastAsia="es-ES"/>
        </w:rPr>
      </w:pPr>
    </w:p>
    <w:p w:rsidR="00DE002E" w:rsidRPr="00CD0A30" w:rsidRDefault="00DE002E" w:rsidP="00CD0A30">
      <w:pPr>
        <w:spacing w:after="0" w:line="240" w:lineRule="auto"/>
        <w:ind w:right="-91"/>
        <w:jc w:val="both"/>
        <w:rPr>
          <w:rFonts w:ascii="Arial" w:eastAsia="Times New Roman" w:hAnsi="Arial" w:cs="Arial"/>
          <w:lang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lastRenderedPageBreak/>
        <w:t xml:space="preserve">MEDICIÓN.- </w:t>
      </w:r>
      <w:r w:rsidRPr="00CD0A30">
        <w:rPr>
          <w:rFonts w:ascii="Arial" w:eastAsia="Times New Roman" w:hAnsi="Arial" w:cs="Arial"/>
          <w:lang w:eastAsia="es-ES"/>
        </w:rPr>
        <w:t>La unidad de medición será la indicada en el catálogo de conceptos con aproximación de dos decimales según sea el caso, midiéndose los trabajos totalmente terminados según trazos y líneas de proyecto.</w:t>
      </w:r>
    </w:p>
    <w:p w:rsidR="00CD0A30" w:rsidRDefault="00CD0A30" w:rsidP="00CD0A30">
      <w:pPr>
        <w:spacing w:after="0" w:line="240" w:lineRule="auto"/>
        <w:ind w:right="-91"/>
        <w:jc w:val="both"/>
        <w:rPr>
          <w:rFonts w:ascii="Arial" w:eastAsia="Times New Roman" w:hAnsi="Arial" w:cs="Arial"/>
          <w:b/>
          <w:lang w:eastAsia="es-ES"/>
        </w:rPr>
      </w:pPr>
    </w:p>
    <w:p w:rsidR="00DE002E" w:rsidRDefault="00DE002E" w:rsidP="00CD0A30">
      <w:pPr>
        <w:spacing w:after="0" w:line="240" w:lineRule="auto"/>
        <w:ind w:right="-91"/>
        <w:jc w:val="both"/>
        <w:rPr>
          <w:rFonts w:ascii="Arial" w:eastAsia="Times New Roman" w:hAnsi="Arial" w:cs="Arial"/>
          <w:b/>
          <w:lang w:eastAsia="es-ES"/>
        </w:rPr>
      </w:pPr>
    </w:p>
    <w:p w:rsidR="00DE002E" w:rsidRPr="00CD0A30" w:rsidRDefault="00DE002E" w:rsidP="00CD0A30">
      <w:pPr>
        <w:spacing w:after="0" w:line="240" w:lineRule="auto"/>
        <w:ind w:right="-91"/>
        <w:jc w:val="both"/>
        <w:rPr>
          <w:rFonts w:ascii="Arial" w:eastAsia="Times New Roman" w:hAnsi="Arial" w:cs="Arial"/>
          <w:b/>
          <w:lang w:eastAsia="es-ES"/>
        </w:rPr>
      </w:pPr>
      <w:bookmarkStart w:id="0" w:name="_GoBack"/>
      <w:bookmarkEnd w:id="0"/>
    </w:p>
    <w:p w:rsidR="00F26CA5" w:rsidRDefault="00CD0A30" w:rsidP="00DE002E">
      <w:pPr>
        <w:spacing w:after="0" w:line="240" w:lineRule="auto"/>
        <w:ind w:right="-91"/>
        <w:jc w:val="both"/>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26CA5">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895" w:rsidRDefault="005E6895" w:rsidP="00CD0A30">
      <w:pPr>
        <w:spacing w:after="0" w:line="240" w:lineRule="auto"/>
      </w:pPr>
      <w:r>
        <w:separator/>
      </w:r>
    </w:p>
  </w:endnote>
  <w:endnote w:type="continuationSeparator" w:id="0">
    <w:p w:rsidR="005E6895" w:rsidRDefault="005E6895"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DE002E" w:rsidRPr="00DE002E">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895" w:rsidRDefault="005E6895" w:rsidP="00CD0A30">
      <w:pPr>
        <w:spacing w:after="0" w:line="240" w:lineRule="auto"/>
      </w:pPr>
      <w:r>
        <w:separator/>
      </w:r>
    </w:p>
  </w:footnote>
  <w:footnote w:type="continuationSeparator" w:id="0">
    <w:p w:rsidR="005E6895" w:rsidRDefault="005E6895"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02E" w:rsidRPr="00CD0A30" w:rsidRDefault="00DE002E" w:rsidP="00DE002E">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Default="00F26085" w:rsidP="00DE002E">
    <w:pPr>
      <w:spacing w:after="0" w:line="240" w:lineRule="auto"/>
      <w:ind w:left="-426"/>
      <w:jc w:val="cente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D473F"/>
    <w:rsid w:val="004E5B6D"/>
    <w:rsid w:val="005E6895"/>
    <w:rsid w:val="006058B6"/>
    <w:rsid w:val="00613EF5"/>
    <w:rsid w:val="006B7546"/>
    <w:rsid w:val="006C56E8"/>
    <w:rsid w:val="00747F51"/>
    <w:rsid w:val="009D4929"/>
    <w:rsid w:val="00A25E2A"/>
    <w:rsid w:val="00C73957"/>
    <w:rsid w:val="00CC7CC7"/>
    <w:rsid w:val="00CD0A30"/>
    <w:rsid w:val="00DE002E"/>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Pages>
  <Words>526</Words>
  <Characters>2896</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2014-04-15T15:49:00Z</dcterms:modified>
</cp:coreProperties>
</file>